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54A" w:rsidRPr="00E503C1" w:rsidRDefault="00F5754A" w:rsidP="00F5754A">
      <w:pPr>
        <w:jc w:val="center"/>
        <w:rPr>
          <w:b/>
          <w:bCs/>
          <w:sz w:val="22"/>
          <w:szCs w:val="22"/>
        </w:rPr>
      </w:pPr>
      <w:r w:rsidRPr="00E503C1">
        <w:rPr>
          <w:b/>
          <w:bCs/>
          <w:sz w:val="22"/>
          <w:szCs w:val="22"/>
        </w:rPr>
        <w:t>Техническое задание</w:t>
      </w:r>
    </w:p>
    <w:p w:rsidR="00F5754A" w:rsidRPr="00E503C1" w:rsidRDefault="00F5754A" w:rsidP="00F5754A">
      <w:pPr>
        <w:ind w:firstLine="0"/>
        <w:jc w:val="center"/>
        <w:rPr>
          <w:b/>
          <w:sz w:val="22"/>
          <w:szCs w:val="22"/>
        </w:rPr>
      </w:pPr>
      <w:bookmarkStart w:id="0" w:name="_Hlk63171454"/>
      <w:r w:rsidRPr="00E503C1">
        <w:rPr>
          <w:b/>
          <w:sz w:val="22"/>
          <w:szCs w:val="22"/>
        </w:rPr>
        <w:t xml:space="preserve">на </w:t>
      </w:r>
      <w:bookmarkEnd w:id="0"/>
      <w:r w:rsidRPr="00E503C1">
        <w:rPr>
          <w:b/>
          <w:bCs/>
          <w:sz w:val="22"/>
          <w:szCs w:val="22"/>
        </w:rPr>
        <w:t>оказание услуг по содействию в предоставлении торговых площадей с целью популяризации продукции и услуг самозанятых граждан</w:t>
      </w:r>
    </w:p>
    <w:p w:rsidR="00F5754A" w:rsidRPr="00E503C1" w:rsidRDefault="00F5754A" w:rsidP="00F5754A">
      <w:pPr>
        <w:ind w:firstLine="0"/>
        <w:jc w:val="center"/>
        <w:rPr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400"/>
      </w:tblGrid>
      <w:tr w:rsidR="00F5754A" w:rsidRPr="00E503C1" w:rsidTr="006D5BE1">
        <w:trPr>
          <w:trHeight w:val="238"/>
        </w:trPr>
        <w:tc>
          <w:tcPr>
            <w:tcW w:w="2410" w:type="dxa"/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Наименование услуг</w:t>
            </w:r>
          </w:p>
        </w:tc>
        <w:tc>
          <w:tcPr>
            <w:tcW w:w="7400" w:type="dxa"/>
          </w:tcPr>
          <w:p w:rsidR="00F5754A" w:rsidRPr="00E503C1" w:rsidRDefault="00F5754A" w:rsidP="006D5BE1">
            <w:pPr>
              <w:ind w:firstLine="353"/>
              <w:rPr>
                <w:sz w:val="22"/>
                <w:lang w:eastAsia="ar-SA"/>
              </w:rPr>
            </w:pPr>
            <w:r w:rsidRPr="00E503C1">
              <w:rPr>
                <w:bCs/>
                <w:sz w:val="22"/>
                <w:szCs w:val="22"/>
                <w:shd w:val="clear" w:color="auto" w:fill="FFFFFF"/>
              </w:rPr>
              <w:t>Предоставлении торговых площадей с целью популяризации продукции и услуг самозанятых граждан.</w:t>
            </w:r>
          </w:p>
        </w:tc>
      </w:tr>
      <w:tr w:rsidR="00F5754A" w:rsidRPr="00E503C1" w:rsidTr="006D5BE1">
        <w:trPr>
          <w:trHeight w:val="238"/>
        </w:trPr>
        <w:tc>
          <w:tcPr>
            <w:tcW w:w="2410" w:type="dxa"/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Цель услуг</w:t>
            </w:r>
          </w:p>
        </w:tc>
        <w:tc>
          <w:tcPr>
            <w:tcW w:w="7400" w:type="dxa"/>
          </w:tcPr>
          <w:p w:rsidR="00F5754A" w:rsidRPr="00E503C1" w:rsidRDefault="00F5754A" w:rsidP="006D5BE1">
            <w:pPr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Популяризация 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граждан, оказание содействия в продвижении продукции и услуг.</w:t>
            </w:r>
          </w:p>
        </w:tc>
      </w:tr>
      <w:tr w:rsidR="00F5754A" w:rsidRPr="00E503C1" w:rsidTr="006D5B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410" w:type="dxa"/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7400" w:type="dxa"/>
          </w:tcPr>
          <w:p w:rsidR="00F5754A" w:rsidRPr="00E503C1" w:rsidRDefault="00F5754A" w:rsidP="006D5BE1">
            <w:pPr>
              <w:keepNext/>
              <w:keepLines/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поддержки предпринимательства Волгоградской области (далее ЦПП).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keepNext/>
              <w:keepLines/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Срок оказания услуг - с даты подписания договора до </w:t>
            </w:r>
            <w:r>
              <w:rPr>
                <w:sz w:val="22"/>
                <w:szCs w:val="22"/>
              </w:rPr>
              <w:t>30</w:t>
            </w:r>
            <w:r w:rsidRPr="00E50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Pr="00E503C1">
              <w:rPr>
                <w:sz w:val="22"/>
                <w:szCs w:val="22"/>
              </w:rPr>
              <w:t xml:space="preserve"> 2023 года включительно. </w:t>
            </w:r>
          </w:p>
          <w:p w:rsidR="00F5754A" w:rsidRPr="00E503C1" w:rsidRDefault="00F5754A" w:rsidP="006D5BE1">
            <w:pPr>
              <w:ind w:firstLine="353"/>
              <w:rPr>
                <w:bCs/>
                <w:sz w:val="22"/>
                <w:shd w:val="clear" w:color="auto" w:fill="FFFFFF"/>
              </w:rPr>
            </w:pP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Количество получателей - не менее </w:t>
            </w:r>
            <w:r>
              <w:rPr>
                <w:bCs/>
                <w:sz w:val="22"/>
                <w:szCs w:val="22"/>
                <w:shd w:val="clear" w:color="auto" w:fill="FFFFFF"/>
              </w:rPr>
              <w:t>20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 xml:space="preserve"> (</w:t>
            </w:r>
            <w:r>
              <w:rPr>
                <w:bCs/>
                <w:sz w:val="22"/>
                <w:szCs w:val="22"/>
                <w:shd w:val="clear" w:color="auto" w:fill="FFFFFF"/>
              </w:rPr>
              <w:t>двадцати</w:t>
            </w:r>
            <w:r w:rsidRPr="00E503C1">
              <w:rPr>
                <w:bCs/>
                <w:sz w:val="22"/>
                <w:szCs w:val="22"/>
                <w:shd w:val="clear" w:color="auto" w:fill="FFFFFF"/>
              </w:rPr>
              <w:t>) самозанятых граждан;</w:t>
            </w:r>
          </w:p>
          <w:p w:rsidR="00F5754A" w:rsidRPr="00E503C1" w:rsidRDefault="00F5754A" w:rsidP="006D5BE1">
            <w:pPr>
              <w:ind w:right="-3" w:firstLine="353"/>
              <w:rPr>
                <w:sz w:val="22"/>
                <w:lang w:eastAsia="ar-SA"/>
              </w:rPr>
            </w:pPr>
            <w:r w:rsidRPr="00E503C1">
              <w:rPr>
                <w:sz w:val="22"/>
                <w:szCs w:val="22"/>
              </w:rPr>
              <w:t>Общий объем предоставляемых услуг определяется в соответствии с приложением № 2 к Техническому заданию по согласованию сторон.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keepNext/>
              <w:keepLines/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На территории торгово-развлекательных комплексов</w:t>
            </w:r>
            <w:r>
              <w:rPr>
                <w:sz w:val="22"/>
                <w:szCs w:val="22"/>
              </w:rPr>
              <w:t xml:space="preserve"> (далее ТРК)</w:t>
            </w:r>
            <w:r w:rsidRPr="00E503C1">
              <w:rPr>
                <w:sz w:val="22"/>
                <w:szCs w:val="22"/>
              </w:rPr>
              <w:t xml:space="preserve"> г. Волгограда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suppressAutoHyphens/>
              <w:ind w:right="-3"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2</w:t>
            </w:r>
            <w:r w:rsidRPr="00E503C1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двадцати</w:t>
            </w:r>
            <w:r w:rsidRPr="00E503C1">
              <w:rPr>
                <w:sz w:val="22"/>
                <w:szCs w:val="22"/>
              </w:rPr>
              <w:t>) 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(далее- самозанятых граждан).</w:t>
            </w:r>
          </w:p>
          <w:p w:rsidR="00F5754A" w:rsidRPr="00E503C1" w:rsidRDefault="00F5754A" w:rsidP="006D5BE1">
            <w:pPr>
              <w:ind w:right="-3"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Условия предоставления услуг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ind w:firstLine="353"/>
              <w:rPr>
                <w:sz w:val="22"/>
              </w:rPr>
            </w:pPr>
            <w:r w:rsidRPr="00E503C1">
              <w:rPr>
                <w:sz w:val="22"/>
                <w:szCs w:val="22"/>
              </w:rPr>
              <w:t xml:space="preserve">Для получения услуги самозанятые граждане Волгоградской области предоставляют: </w:t>
            </w:r>
          </w:p>
          <w:p w:rsidR="00F5754A" w:rsidRPr="00E503C1" w:rsidRDefault="00F5754A" w:rsidP="006D5BE1">
            <w:pPr>
              <w:numPr>
                <w:ilvl w:val="0"/>
                <w:numId w:val="2"/>
              </w:numPr>
              <w:ind w:left="70" w:firstLine="141"/>
              <w:contextualSpacing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заполненную заявку на получение услуги (приложение к договору Форма № 1);</w:t>
            </w:r>
          </w:p>
          <w:p w:rsidR="00F5754A" w:rsidRPr="00E503C1" w:rsidRDefault="00F5754A" w:rsidP="006D5BE1">
            <w:pPr>
              <w:numPr>
                <w:ilvl w:val="0"/>
                <w:numId w:val="2"/>
              </w:numPr>
              <w:contextualSpacing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информацию, подтверждающую статус самозанятого на момент подачи заявки (Справка о постановке на учет (снятии с учета) физического лица в качестве налогоплательщика налога на профессиональный доход).</w:t>
            </w:r>
          </w:p>
          <w:p w:rsidR="00F5754A" w:rsidRPr="00E503C1" w:rsidRDefault="00F5754A" w:rsidP="006D5BE1">
            <w:pPr>
              <w:ind w:firstLine="353"/>
              <w:contextualSpacing/>
              <w:rPr>
                <w:sz w:val="22"/>
                <w:lang w:eastAsia="zh-CN"/>
              </w:rPr>
            </w:pPr>
            <w:r w:rsidRPr="00E503C1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 до начала предоставления услуг.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Содержание и требования к оказанию услуг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tabs>
                <w:tab w:val="left" w:pos="170"/>
              </w:tabs>
              <w:suppressAutoHyphens/>
              <w:ind w:firstLine="353"/>
              <w:rPr>
                <w:b/>
                <w:bCs/>
                <w:sz w:val="22"/>
                <w:shd w:val="clear" w:color="auto" w:fill="FFFFFF"/>
                <w:lang w:eastAsia="zh-CN"/>
              </w:rPr>
            </w:pPr>
            <w:r w:rsidRPr="00E503C1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Содержание услуг - </w:t>
            </w:r>
            <w:r w:rsidRPr="00E503C1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предоставление торговых площадей с целью популяризации и продвижения продукции и услуг самозанятых граждан.</w:t>
            </w:r>
          </w:p>
          <w:p w:rsidR="00F5754A" w:rsidRPr="00E503C1" w:rsidRDefault="00F5754A" w:rsidP="006D5BE1">
            <w:pPr>
              <w:tabs>
                <w:tab w:val="left" w:pos="170"/>
              </w:tabs>
              <w:suppressAutoHyphens/>
              <w:ind w:firstLine="353"/>
              <w:rPr>
                <w:sz w:val="22"/>
                <w:shd w:val="clear" w:color="auto" w:fill="FFFFFF"/>
                <w:lang w:eastAsia="zh-CN"/>
              </w:rPr>
            </w:pPr>
            <w:r w:rsidRPr="00E503C1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Исполнитель должен обеспечить следующие условия при предоставлении услуг:</w:t>
            </w:r>
          </w:p>
          <w:p w:rsidR="00F5754A" w:rsidRPr="00E503C1" w:rsidRDefault="00F5754A" w:rsidP="006D5BE1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Представление торговых площадей, расположенных на территории ТРК г. Волгограда.</w:t>
            </w:r>
          </w:p>
          <w:p w:rsidR="00F5754A" w:rsidRPr="005D402A" w:rsidRDefault="00F5754A" w:rsidP="006D5BE1">
            <w:pPr>
              <w:numPr>
                <w:ilvl w:val="0"/>
                <w:numId w:val="4"/>
              </w:numPr>
              <w:suppressAutoHyphens/>
              <w:ind w:left="211" w:firstLine="284"/>
              <w:rPr>
                <w:b/>
                <w:bCs/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Торгово-развлекательные комплексы должны иметь </w:t>
            </w:r>
            <w:r w:rsidRPr="005D402A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не менее 50 000 кв. м. торговой площади. </w:t>
            </w:r>
          </w:p>
          <w:p w:rsidR="00F5754A" w:rsidRPr="00E503C1" w:rsidRDefault="00F5754A" w:rsidP="006D5BE1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Размер представляемой торговой площади (рабочее место) для одного самозанятого: не менее 2 кв. м., в том числе:</w:t>
            </w:r>
          </w:p>
          <w:p w:rsidR="00F5754A" w:rsidRPr="00E503C1" w:rsidRDefault="00F5754A" w:rsidP="006D5BE1">
            <w:pPr>
              <w:numPr>
                <w:ilvl w:val="1"/>
                <w:numId w:val="5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- выставочный стол размером не менее 1,0 х 1,0 м.; </w:t>
            </w:r>
          </w:p>
          <w:p w:rsidR="00F5754A" w:rsidRPr="00E503C1" w:rsidRDefault="00F5754A" w:rsidP="006D5BE1">
            <w:pPr>
              <w:numPr>
                <w:ilvl w:val="1"/>
                <w:numId w:val="5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- не менее одного стула;</w:t>
            </w:r>
          </w:p>
          <w:p w:rsidR="00F5754A" w:rsidRPr="00E503C1" w:rsidRDefault="00F5754A" w:rsidP="006D5BE1">
            <w:pPr>
              <w:numPr>
                <w:ilvl w:val="0"/>
                <w:numId w:val="4"/>
              </w:numPr>
              <w:suppressAutoHyphens/>
              <w:ind w:left="211" w:firstLine="284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>Торговая площадь (рабочее место) должна быть освещена, и иметь возможность подключения к электричеству дополнительного оборудования самозанятых граждан.</w:t>
            </w:r>
          </w:p>
          <w:p w:rsidR="00F5754A" w:rsidRPr="00E503C1" w:rsidRDefault="00F5754A" w:rsidP="006D5BE1">
            <w:pPr>
              <w:suppressAutoHyphens/>
              <w:ind w:left="495" w:firstLine="0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</w:rPr>
              <w:t xml:space="preserve">5. 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Размещение рабочих мест на арендованной территории ТРК должны находиться в </w:t>
            </w:r>
            <w:r w:rsidRPr="00E503C1">
              <w:rPr>
                <w:b/>
                <w:bCs/>
                <w:color w:val="000000"/>
                <w:sz w:val="22"/>
                <w:szCs w:val="22"/>
                <w:lang w:eastAsia="zh-CN"/>
              </w:rPr>
              <w:t>закрытом помещение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6A39BB">
              <w:rPr>
                <w:b/>
                <w:bCs/>
                <w:color w:val="000000"/>
                <w:sz w:val="22"/>
                <w:szCs w:val="22"/>
                <w:lang w:eastAsia="zh-CN"/>
              </w:rPr>
              <w:t>и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503C1">
              <w:rPr>
                <w:b/>
                <w:bCs/>
                <w:color w:val="000000"/>
                <w:sz w:val="22"/>
                <w:szCs w:val="22"/>
                <w:lang w:eastAsia="zh-CN"/>
              </w:rPr>
              <w:t xml:space="preserve">не выше </w:t>
            </w:r>
            <w:r w:rsidR="006A39BB">
              <w:rPr>
                <w:b/>
                <w:bCs/>
                <w:color w:val="000000"/>
                <w:sz w:val="22"/>
                <w:szCs w:val="22"/>
                <w:lang w:eastAsia="zh-CN"/>
              </w:rPr>
              <w:t>1</w:t>
            </w:r>
            <w:r w:rsidRPr="00E503C1">
              <w:rPr>
                <w:b/>
                <w:bCs/>
                <w:color w:val="000000"/>
                <w:sz w:val="22"/>
                <w:szCs w:val="22"/>
                <w:lang w:eastAsia="zh-CN"/>
              </w:rPr>
              <w:t>-го этажа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</w:p>
          <w:p w:rsidR="00F5754A" w:rsidRPr="00E503C1" w:rsidRDefault="00F5754A" w:rsidP="006D5BE1">
            <w:pPr>
              <w:suppressAutoHyphens/>
              <w:ind w:left="495" w:firstLine="0"/>
              <w:rPr>
                <w:color w:val="000000"/>
                <w:sz w:val="22"/>
                <w:lang w:eastAsia="zh-CN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6. Согласовать с Заказчиком размещение самозанятых граждан по рабочим местам с обязательным предоставлением </w:t>
            </w:r>
            <w:r w:rsidRPr="005D402A">
              <w:rPr>
                <w:b/>
                <w:bCs/>
                <w:color w:val="000000"/>
                <w:sz w:val="22"/>
                <w:szCs w:val="22"/>
                <w:lang w:eastAsia="zh-CN"/>
              </w:rPr>
              <w:t>плана-локации</w:t>
            </w: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.  </w:t>
            </w:r>
            <w:r w:rsidRPr="00E503C1">
              <w:rPr>
                <w:color w:val="333333"/>
                <w:sz w:val="22"/>
                <w:szCs w:val="22"/>
                <w:shd w:val="clear" w:color="auto" w:fill="FFFFFF"/>
              </w:rPr>
              <w:t>Таким </w:t>
            </w:r>
            <w:r w:rsidRPr="00E503C1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планом</w:t>
            </w:r>
            <w:r w:rsidRPr="00E503C1">
              <w:rPr>
                <w:color w:val="333333"/>
                <w:sz w:val="22"/>
                <w:szCs w:val="22"/>
                <w:shd w:val="clear" w:color="auto" w:fill="FFFFFF"/>
              </w:rPr>
              <w:t> является нарисованная на ПК картинка с подробным описанием всех деталей размещения на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плане</w:t>
            </w:r>
            <w:r w:rsidRPr="005D402A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-локации</w:t>
            </w:r>
            <w:r w:rsidRPr="00E503C1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F5754A" w:rsidRPr="00E503C1" w:rsidRDefault="00F5754A" w:rsidP="006D5BE1">
            <w:pPr>
              <w:ind w:left="495" w:firstLine="0"/>
              <w:rPr>
                <w:color w:val="000000"/>
                <w:sz w:val="22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lastRenderedPageBreak/>
              <w:t xml:space="preserve">7. </w:t>
            </w:r>
            <w:r w:rsidRPr="00E503C1">
              <w:rPr>
                <w:color w:val="000000"/>
                <w:sz w:val="22"/>
                <w:szCs w:val="22"/>
              </w:rPr>
              <w:t xml:space="preserve">Проведение профессиональной видеосъемки с последующей передачей Заказчику на электронном носителе (flash-usb) смонтированного видеоролика о каждом мероприятии (хронометраж не менее   2   минут смонтированного видео) — не менее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E503C1">
              <w:rPr>
                <w:color w:val="000000"/>
                <w:sz w:val="22"/>
                <w:szCs w:val="22"/>
              </w:rPr>
              <w:t xml:space="preserve"> раз в месяц. </w:t>
            </w:r>
          </w:p>
          <w:p w:rsidR="00F5754A" w:rsidRPr="00E503C1" w:rsidRDefault="00F5754A" w:rsidP="006D5BE1">
            <w:pPr>
              <w:ind w:left="211" w:firstLine="0"/>
              <w:rPr>
                <w:color w:val="000000"/>
                <w:sz w:val="22"/>
              </w:rPr>
            </w:pPr>
            <w:r w:rsidRPr="00E503C1">
              <w:rPr>
                <w:color w:val="000000"/>
                <w:sz w:val="22"/>
                <w:szCs w:val="22"/>
              </w:rPr>
              <w:t>Видеосъемка должна быть обеспечена статичными (1 камера) и динамичными съемками, видео материал должен быть подготовлен в формате HD.</w:t>
            </w:r>
          </w:p>
          <w:p w:rsidR="00F5754A" w:rsidRPr="00E503C1" w:rsidRDefault="00F5754A" w:rsidP="006D5BE1">
            <w:pPr>
              <w:ind w:left="495" w:firstLine="0"/>
              <w:rPr>
                <w:color w:val="000000"/>
                <w:sz w:val="22"/>
              </w:rPr>
            </w:pPr>
            <w:r w:rsidRPr="00E503C1">
              <w:rPr>
                <w:color w:val="000000"/>
                <w:sz w:val="22"/>
                <w:szCs w:val="22"/>
              </w:rPr>
              <w:t>8. Установка фотозоны, общее украшение пространства для привлечения внимания посетителей ТРК.</w:t>
            </w:r>
          </w:p>
          <w:p w:rsidR="00F5754A" w:rsidRPr="00E503C1" w:rsidRDefault="00F5754A" w:rsidP="006D5BE1">
            <w:pPr>
              <w:suppressAutoHyphens/>
              <w:ind w:left="211" w:firstLine="0"/>
              <w:rPr>
                <w:color w:val="000000"/>
                <w:sz w:val="22"/>
              </w:rPr>
            </w:pPr>
          </w:p>
          <w:p w:rsidR="00F5754A" w:rsidRPr="00E503C1" w:rsidRDefault="00F5754A" w:rsidP="006D5BE1">
            <w:pPr>
              <w:suppressAutoHyphens/>
              <w:ind w:left="211" w:firstLine="0"/>
              <w:rPr>
                <w:color w:val="000000"/>
                <w:sz w:val="22"/>
              </w:rPr>
            </w:pPr>
            <w:r w:rsidRPr="00E503C1">
              <w:rPr>
                <w:color w:val="000000"/>
                <w:sz w:val="22"/>
                <w:szCs w:val="22"/>
              </w:rPr>
              <w:t xml:space="preserve">     С целью популяризации продукции и услуг самозанятых граждан и информирования населения о проведении ярмарки, Исполнитель осуществляет размещение рекламно-информационных материалов в формате видеороликов (хронометражем не менее 15 сек) в эфире телеканала регионального телевидения. Не менее 200 выходов в месяц. </w:t>
            </w:r>
          </w:p>
          <w:p w:rsidR="00F5754A" w:rsidRPr="00E503C1" w:rsidRDefault="00F5754A" w:rsidP="006D5BE1">
            <w:pPr>
              <w:ind w:left="211" w:firstLine="0"/>
              <w:rPr>
                <w:color w:val="000000"/>
                <w:sz w:val="22"/>
              </w:rPr>
            </w:pPr>
          </w:p>
          <w:p w:rsidR="00F5754A" w:rsidRPr="00E503C1" w:rsidRDefault="00F5754A" w:rsidP="006D5BE1">
            <w:pPr>
              <w:suppressAutoHyphens/>
              <w:ind w:left="211" w:firstLine="0"/>
              <w:rPr>
                <w:color w:val="000000"/>
                <w:sz w:val="22"/>
              </w:rPr>
            </w:pPr>
            <w:r w:rsidRPr="00E503C1">
              <w:rPr>
                <w:color w:val="000000"/>
                <w:sz w:val="22"/>
                <w:szCs w:val="22"/>
                <w:lang w:eastAsia="zh-CN"/>
              </w:rPr>
              <w:t xml:space="preserve">      </w:t>
            </w:r>
            <w:r w:rsidRPr="00E503C1">
              <w:rPr>
                <w:color w:val="000000"/>
                <w:sz w:val="22"/>
                <w:szCs w:val="22"/>
              </w:rPr>
              <w:t xml:space="preserve">При предоставлении услуг Исполнитель должен согласовывать с Заказчиком срок участия и количество участвующих самозанятых граждан в каждом ТРК не менее чем за </w:t>
            </w:r>
            <w:r w:rsidR="008A1282">
              <w:rPr>
                <w:color w:val="000000"/>
                <w:sz w:val="22"/>
                <w:szCs w:val="22"/>
              </w:rPr>
              <w:t>5</w:t>
            </w:r>
            <w:r w:rsidRPr="00E503C1">
              <w:rPr>
                <w:color w:val="000000"/>
                <w:sz w:val="22"/>
                <w:szCs w:val="22"/>
              </w:rPr>
              <w:t xml:space="preserve"> календарных дней до начала предоставления услуг. </w:t>
            </w:r>
          </w:p>
          <w:p w:rsidR="00F5754A" w:rsidRPr="00E503C1" w:rsidRDefault="00F5754A" w:rsidP="006D5BE1">
            <w:pPr>
              <w:suppressAutoHyphens/>
              <w:ind w:left="211" w:firstLine="0"/>
              <w:rPr>
                <w:bCs/>
                <w:sz w:val="22"/>
              </w:rPr>
            </w:pPr>
            <w:r w:rsidRPr="00E503C1">
              <w:rPr>
                <w:color w:val="000000"/>
                <w:sz w:val="22"/>
                <w:szCs w:val="22"/>
              </w:rPr>
              <w:t xml:space="preserve">      Исполнитель формирует фото и/или видео отчет по каждой организованной площадке. </w:t>
            </w:r>
          </w:p>
        </w:tc>
      </w:tr>
      <w:tr w:rsidR="00F5754A" w:rsidRPr="00E503C1" w:rsidTr="006D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lang w:eastAsia="ar-SA"/>
              </w:rPr>
            </w:pPr>
            <w:bookmarkStart w:id="1" w:name="_Hlk63264542"/>
            <w:r w:rsidRPr="00E503C1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7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54A" w:rsidRPr="00E503C1" w:rsidRDefault="00F5754A" w:rsidP="006D5BE1">
            <w:pPr>
              <w:ind w:firstLine="353"/>
              <w:contextualSpacing/>
              <w:rPr>
                <w:sz w:val="22"/>
              </w:rPr>
            </w:pPr>
            <w:r w:rsidRPr="00E503C1">
              <w:rPr>
                <w:sz w:val="22"/>
                <w:szCs w:val="22"/>
              </w:rPr>
              <w:t>Отчетные документы по результатам оказанной услуги предоставляются в течение 3-х рабочих дней и должны содержать:</w:t>
            </w:r>
          </w:p>
          <w:p w:rsidR="00F5754A" w:rsidRPr="00E503C1" w:rsidRDefault="00F5754A" w:rsidP="006D5BE1">
            <w:pPr>
              <w:numPr>
                <w:ilvl w:val="0"/>
                <w:numId w:val="3"/>
              </w:num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 xml:space="preserve">журнал учёта лиц, получивших услуги по форме Заказчика </w:t>
            </w:r>
          </w:p>
          <w:p w:rsidR="00F5754A" w:rsidRPr="00E503C1" w:rsidRDefault="00F5754A" w:rsidP="006D5BE1">
            <w:pPr>
              <w:suppressAutoHyphens/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(Форма № 1);</w:t>
            </w:r>
          </w:p>
          <w:p w:rsidR="00F5754A" w:rsidRPr="00E503C1" w:rsidRDefault="00F5754A" w:rsidP="006D5BE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заявка на получение услуги (форма № 3);</w:t>
            </w:r>
          </w:p>
          <w:p w:rsidR="00F5754A" w:rsidRPr="00E503C1" w:rsidRDefault="00F5754A" w:rsidP="006D5BE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sz w:val="22"/>
                <w:szCs w:val="22"/>
                <w:lang w:eastAsia="zh-CN"/>
              </w:rPr>
              <w:t>опросный лист (Форма №2).</w:t>
            </w:r>
          </w:p>
          <w:p w:rsidR="00F5754A" w:rsidRPr="00E503C1" w:rsidRDefault="00F5754A" w:rsidP="006D5BE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bCs/>
                <w:sz w:val="22"/>
                <w:szCs w:val="22"/>
                <w:lang w:eastAsia="zh-CN"/>
              </w:rPr>
              <w:t>видеоролик о мероприятии</w:t>
            </w:r>
          </w:p>
          <w:p w:rsidR="00F5754A" w:rsidRPr="00E503C1" w:rsidRDefault="00F5754A" w:rsidP="006D5BE1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lang w:eastAsia="zh-CN"/>
              </w:rPr>
            </w:pPr>
            <w:r w:rsidRPr="00E503C1">
              <w:rPr>
                <w:bCs/>
                <w:sz w:val="22"/>
                <w:szCs w:val="22"/>
                <w:lang w:eastAsia="zh-CN"/>
              </w:rPr>
              <w:t>график и время проведения рекламных видеороликов на региональном эфире.</w:t>
            </w:r>
          </w:p>
        </w:tc>
      </w:tr>
      <w:bookmarkEnd w:id="1"/>
    </w:tbl>
    <w:p w:rsidR="00B9107E" w:rsidRDefault="00B9107E"/>
    <w:p w:rsidR="00FC397D" w:rsidRPr="00CA169D" w:rsidRDefault="00FC397D" w:rsidP="00FC397D">
      <w:pPr>
        <w:jc w:val="right"/>
        <w:rPr>
          <w:sz w:val="22"/>
          <w:szCs w:val="22"/>
        </w:rPr>
      </w:pPr>
      <w:r w:rsidRPr="00CA169D">
        <w:rPr>
          <w:sz w:val="22"/>
          <w:szCs w:val="22"/>
        </w:rPr>
        <w:t xml:space="preserve">Приложение № 2 </w:t>
      </w:r>
    </w:p>
    <w:p w:rsidR="00FC397D" w:rsidRPr="00CA169D" w:rsidRDefault="00FC397D" w:rsidP="00FC397D">
      <w:pPr>
        <w:jc w:val="right"/>
        <w:rPr>
          <w:sz w:val="22"/>
          <w:szCs w:val="22"/>
        </w:rPr>
      </w:pPr>
      <w:r w:rsidRPr="00CA169D">
        <w:rPr>
          <w:sz w:val="22"/>
          <w:szCs w:val="22"/>
        </w:rPr>
        <w:t>к Договору от «___» _________ 202</w:t>
      </w:r>
      <w:r>
        <w:rPr>
          <w:sz w:val="22"/>
          <w:szCs w:val="22"/>
        </w:rPr>
        <w:t>3</w:t>
      </w:r>
      <w:r w:rsidRPr="00CA169D">
        <w:rPr>
          <w:sz w:val="22"/>
          <w:szCs w:val="22"/>
        </w:rPr>
        <w:t xml:space="preserve"> г. № ____________ </w:t>
      </w:r>
    </w:p>
    <w:p w:rsidR="00FC397D" w:rsidRPr="00CA169D" w:rsidRDefault="00FC397D" w:rsidP="00FC397D">
      <w:pPr>
        <w:jc w:val="right"/>
        <w:rPr>
          <w:sz w:val="22"/>
          <w:szCs w:val="22"/>
        </w:rPr>
      </w:pPr>
    </w:p>
    <w:p w:rsidR="00FC397D" w:rsidRPr="00C90EE6" w:rsidRDefault="00FC397D" w:rsidP="00FC397D">
      <w:pPr>
        <w:jc w:val="center"/>
        <w:rPr>
          <w:sz w:val="22"/>
          <w:szCs w:val="22"/>
        </w:rPr>
      </w:pPr>
      <w:r w:rsidRPr="00CA169D">
        <w:rPr>
          <w:sz w:val="22"/>
          <w:szCs w:val="22"/>
        </w:rPr>
        <w:t>СПЕЦИФИКАЦИЯ</w:t>
      </w:r>
    </w:p>
    <w:p w:rsidR="00FC397D" w:rsidRPr="000846DF" w:rsidRDefault="00FC397D" w:rsidP="00FC397D">
      <w:pPr>
        <w:ind w:firstLine="0"/>
        <w:rPr>
          <w:b/>
          <w:bCs/>
          <w:sz w:val="22"/>
          <w:szCs w:val="22"/>
          <w:u w:val="single"/>
          <w:shd w:val="clear" w:color="auto" w:fill="FFFFFF"/>
        </w:rPr>
      </w:pPr>
    </w:p>
    <w:tbl>
      <w:tblPr>
        <w:tblStyle w:val="a5"/>
        <w:tblpPr w:leftFromText="180" w:rightFromText="180" w:vertAnchor="text" w:horzAnchor="margin" w:tblpXSpec="center" w:tblpY="178"/>
        <w:tblW w:w="10053" w:type="dxa"/>
        <w:tblLook w:val="04A0" w:firstRow="1" w:lastRow="0" w:firstColumn="1" w:lastColumn="0" w:noHBand="0" w:noVBand="1"/>
      </w:tblPr>
      <w:tblGrid>
        <w:gridCol w:w="4204"/>
        <w:gridCol w:w="1674"/>
        <w:gridCol w:w="1907"/>
        <w:gridCol w:w="2268"/>
      </w:tblGrid>
      <w:tr w:rsidR="00FC397D" w:rsidTr="006D5BE1">
        <w:tc>
          <w:tcPr>
            <w:tcW w:w="4204" w:type="dxa"/>
          </w:tcPr>
          <w:p w:rsidR="00FC397D" w:rsidRDefault="00FC397D" w:rsidP="006D5BE1">
            <w:pPr>
              <w:ind w:firstLine="0"/>
              <w:jc w:val="center"/>
            </w:pPr>
            <w:r w:rsidRPr="001B15F8">
              <w:rPr>
                <w:b/>
                <w:sz w:val="26"/>
                <w:szCs w:val="26"/>
              </w:rPr>
              <w:t>Наименование услуг</w:t>
            </w:r>
            <w:r>
              <w:rPr>
                <w:b/>
                <w:sz w:val="26"/>
                <w:szCs w:val="26"/>
              </w:rPr>
              <w:t>и</w:t>
            </w:r>
          </w:p>
        </w:tc>
        <w:tc>
          <w:tcPr>
            <w:tcW w:w="1674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услуг</w:t>
            </w:r>
          </w:p>
        </w:tc>
        <w:tc>
          <w:tcPr>
            <w:tcW w:w="1907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 за единицу, руб.</w:t>
            </w:r>
          </w:p>
        </w:tc>
        <w:tc>
          <w:tcPr>
            <w:tcW w:w="2268" w:type="dxa"/>
          </w:tcPr>
          <w:p w:rsidR="00FC397D" w:rsidRPr="001B15F8" w:rsidRDefault="00FC397D" w:rsidP="006D5BE1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4"/>
              </w:rPr>
              <w:t>Стоимость, руб.</w:t>
            </w:r>
          </w:p>
        </w:tc>
      </w:tr>
      <w:tr w:rsidR="00FC397D" w:rsidRPr="00220224" w:rsidTr="006D5BE1">
        <w:trPr>
          <w:trHeight w:val="828"/>
        </w:trPr>
        <w:tc>
          <w:tcPr>
            <w:tcW w:w="4204" w:type="dxa"/>
          </w:tcPr>
          <w:p w:rsidR="00FC397D" w:rsidRPr="00220224" w:rsidRDefault="00FC397D" w:rsidP="006D5BE1">
            <w:pPr>
              <w:ind w:firstLine="0"/>
              <w:jc w:val="left"/>
              <w:rPr>
                <w:b/>
                <w:sz w:val="24"/>
              </w:rPr>
            </w:pPr>
            <w:r w:rsidRPr="000846DF">
              <w:rPr>
                <w:sz w:val="22"/>
                <w:szCs w:val="22"/>
                <w:lang w:eastAsia="ar-SA"/>
              </w:rPr>
              <w:t xml:space="preserve">Оказание </w:t>
            </w:r>
            <w:r w:rsidRPr="000846DF">
              <w:rPr>
                <w:rFonts w:eastAsia="Calibri"/>
                <w:sz w:val="22"/>
                <w:szCs w:val="22"/>
              </w:rPr>
              <w:t xml:space="preserve">услуг </w:t>
            </w:r>
            <w:r w:rsidRPr="00730D6F">
              <w:rPr>
                <w:sz w:val="22"/>
                <w:szCs w:val="22"/>
                <w:lang w:eastAsia="ar-SA"/>
              </w:rPr>
              <w:t>по содействию в предоставлении торговых площадей с целью популяризации продукции и услуг самозанятых граждан</w:t>
            </w:r>
          </w:p>
        </w:tc>
        <w:tc>
          <w:tcPr>
            <w:tcW w:w="1674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</w:p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 менее </w:t>
            </w:r>
          </w:p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907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</w:p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2268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</w:p>
          <w:p w:rsidR="00FC397D" w:rsidRPr="00220224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</w:tr>
      <w:tr w:rsidR="00FC397D" w:rsidRPr="00220224" w:rsidTr="006D5BE1">
        <w:tc>
          <w:tcPr>
            <w:tcW w:w="4204" w:type="dxa"/>
          </w:tcPr>
          <w:p w:rsidR="00FC397D" w:rsidRPr="00220224" w:rsidRDefault="00FC397D" w:rsidP="006D5BE1">
            <w:pPr>
              <w:ind w:firstLine="0"/>
              <w:rPr>
                <w:bCs/>
                <w:sz w:val="24"/>
              </w:rPr>
            </w:pPr>
            <w:r w:rsidRPr="00220224">
              <w:rPr>
                <w:sz w:val="24"/>
                <w:lang w:eastAsia="ar-SA"/>
              </w:rPr>
              <w:t xml:space="preserve">            Всего:</w:t>
            </w:r>
          </w:p>
        </w:tc>
        <w:tc>
          <w:tcPr>
            <w:tcW w:w="1674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907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FC397D" w:rsidRDefault="00FC397D" w:rsidP="006D5BE1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,00</w:t>
            </w:r>
          </w:p>
        </w:tc>
      </w:tr>
    </w:tbl>
    <w:p w:rsidR="00FC397D" w:rsidRPr="000846DF" w:rsidRDefault="00FC397D" w:rsidP="00FC397D">
      <w:pPr>
        <w:jc w:val="left"/>
        <w:rPr>
          <w:b/>
          <w:bCs/>
          <w:sz w:val="22"/>
          <w:szCs w:val="22"/>
          <w:u w:val="single"/>
          <w:shd w:val="clear" w:color="auto" w:fill="FFFFFF"/>
        </w:rPr>
      </w:pPr>
    </w:p>
    <w:p w:rsidR="00FC397D" w:rsidRDefault="00FC397D" w:rsidP="00FC397D">
      <w:pPr>
        <w:pStyle w:val="a3"/>
        <w:ind w:left="-284" w:right="-3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К</w:t>
      </w:r>
      <w:r w:rsidRPr="00494FDF">
        <w:rPr>
          <w:sz w:val="22"/>
          <w:szCs w:val="22"/>
          <w:lang w:eastAsia="ar-SA"/>
        </w:rPr>
        <w:t xml:space="preserve">оличество предоставленных услуг </w:t>
      </w:r>
      <w:r>
        <w:rPr>
          <w:sz w:val="22"/>
          <w:szCs w:val="22"/>
          <w:lang w:eastAsia="ar-SA"/>
        </w:rPr>
        <w:t>не менее 40</w:t>
      </w:r>
      <w:r w:rsidRPr="00494FDF">
        <w:rPr>
          <w:sz w:val="22"/>
          <w:szCs w:val="22"/>
          <w:lang w:eastAsia="ar-SA"/>
        </w:rPr>
        <w:t xml:space="preserve"> (</w:t>
      </w:r>
      <w:r>
        <w:rPr>
          <w:sz w:val="22"/>
          <w:szCs w:val="22"/>
          <w:lang w:eastAsia="ar-SA"/>
        </w:rPr>
        <w:t>сорока</w:t>
      </w:r>
      <w:r w:rsidRPr="00494FDF">
        <w:rPr>
          <w:sz w:val="22"/>
          <w:szCs w:val="22"/>
          <w:lang w:eastAsia="ar-SA"/>
        </w:rPr>
        <w:t xml:space="preserve">) </w:t>
      </w:r>
      <w:r>
        <w:rPr>
          <w:sz w:val="22"/>
          <w:szCs w:val="22"/>
          <w:lang w:eastAsia="ar-SA"/>
        </w:rPr>
        <w:t>для 20 самозанятых граждан.</w:t>
      </w:r>
    </w:p>
    <w:p w:rsidR="00FC397D" w:rsidRDefault="00FC397D" w:rsidP="00FC397D">
      <w:pPr>
        <w:ind w:left="142" w:right="-3" w:firstLine="0"/>
        <w:rPr>
          <w:sz w:val="22"/>
          <w:szCs w:val="22"/>
          <w:lang w:eastAsia="ar-SA"/>
        </w:rPr>
      </w:pPr>
      <w:r w:rsidRPr="00494FDF">
        <w:rPr>
          <w:sz w:val="22"/>
          <w:szCs w:val="22"/>
          <w:lang w:eastAsia="ar-SA"/>
        </w:rPr>
        <w:t xml:space="preserve">Одному </w:t>
      </w:r>
      <w:r>
        <w:rPr>
          <w:sz w:val="22"/>
          <w:szCs w:val="22"/>
          <w:lang w:eastAsia="ar-SA"/>
        </w:rPr>
        <w:t>самозанятому гражданину</w:t>
      </w:r>
      <w:r w:rsidRPr="00494FDF">
        <w:rPr>
          <w:sz w:val="22"/>
          <w:szCs w:val="22"/>
          <w:lang w:eastAsia="ar-SA"/>
        </w:rPr>
        <w:t xml:space="preserve"> оказыва</w:t>
      </w:r>
      <w:r>
        <w:rPr>
          <w:sz w:val="22"/>
          <w:szCs w:val="22"/>
          <w:lang w:eastAsia="ar-SA"/>
        </w:rPr>
        <w:t>е</w:t>
      </w:r>
      <w:r w:rsidRPr="00494FDF">
        <w:rPr>
          <w:sz w:val="22"/>
          <w:szCs w:val="22"/>
          <w:lang w:eastAsia="ar-SA"/>
        </w:rPr>
        <w:t xml:space="preserve">тся услуга согласно </w:t>
      </w:r>
      <w:r>
        <w:rPr>
          <w:sz w:val="22"/>
          <w:szCs w:val="22"/>
          <w:lang w:eastAsia="ar-SA"/>
        </w:rPr>
        <w:t>Спецификации к договору, но не более 2 дней.</w:t>
      </w:r>
    </w:p>
    <w:p w:rsidR="00FC397D" w:rsidRDefault="00FC397D"/>
    <w:sectPr w:rsidR="00FC397D" w:rsidSect="00F5754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 w16cid:durableId="37557579">
    <w:abstractNumId w:val="1"/>
  </w:num>
  <w:num w:numId="2" w16cid:durableId="21565097">
    <w:abstractNumId w:val="3"/>
  </w:num>
  <w:num w:numId="3" w16cid:durableId="371464431">
    <w:abstractNumId w:val="2"/>
  </w:num>
  <w:num w:numId="4" w16cid:durableId="1329333673">
    <w:abstractNumId w:val="4"/>
  </w:num>
  <w:num w:numId="5" w16cid:durableId="120201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4A"/>
    <w:rsid w:val="00535A9B"/>
    <w:rsid w:val="006A39BB"/>
    <w:rsid w:val="008A1282"/>
    <w:rsid w:val="00B9107E"/>
    <w:rsid w:val="00F5754A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D223"/>
  <w15:chartTrackingRefBased/>
  <w15:docId w15:val="{1137D701-3BEF-49DB-942B-5253839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5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FC397D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FC397D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a5">
    <w:name w:val="Table Grid"/>
    <w:basedOn w:val="a1"/>
    <w:uiPriority w:val="39"/>
    <w:rsid w:val="00FC397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2023-05-19T08:01:00Z</dcterms:created>
  <dcterms:modified xsi:type="dcterms:W3CDTF">2023-05-19T08:15:00Z</dcterms:modified>
</cp:coreProperties>
</file>